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FDD2" w14:textId="24C7A6EF" w:rsidR="007B7D61" w:rsidRPr="002C66FC" w:rsidRDefault="007B7D61" w:rsidP="002C66FC">
      <w:pPr>
        <w:rPr>
          <w:rFonts w:asciiTheme="minorHAnsi" w:hAnsiTheme="minorHAnsi"/>
          <w:b/>
          <w:sz w:val="32"/>
          <w:szCs w:val="32"/>
        </w:rPr>
      </w:pPr>
      <w:r w:rsidRPr="00807380">
        <w:rPr>
          <w:rFonts w:asciiTheme="minorHAnsi" w:hAnsiTheme="minorHAnsi"/>
          <w:b/>
          <w:sz w:val="56"/>
          <w:szCs w:val="56"/>
        </w:rPr>
        <w:t>E</w:t>
      </w:r>
      <w:r w:rsidR="00F32D71">
        <w:rPr>
          <w:rFonts w:asciiTheme="minorHAnsi" w:hAnsiTheme="minorHAnsi"/>
          <w:b/>
          <w:sz w:val="56"/>
          <w:szCs w:val="56"/>
        </w:rPr>
        <w:t>2</w:t>
      </w:r>
      <w:r>
        <w:rPr>
          <w:rFonts w:asciiTheme="minorHAnsi" w:hAnsiTheme="minorHAnsi"/>
          <w:b/>
          <w:sz w:val="36"/>
          <w:szCs w:val="36"/>
        </w:rPr>
        <w:t>:</w:t>
      </w:r>
      <w:r w:rsidRPr="00163742">
        <w:rPr>
          <w:rFonts w:asciiTheme="minorHAnsi" w:hAnsiTheme="minorHAnsi"/>
          <w:b/>
          <w:sz w:val="36"/>
          <w:szCs w:val="36"/>
        </w:rPr>
        <w:t xml:space="preserve"> </w:t>
      </w:r>
      <w:r w:rsidR="00F32D71" w:rsidRPr="00F32D71">
        <w:rPr>
          <w:rFonts w:asciiTheme="minorHAnsi" w:hAnsiTheme="minorHAnsi"/>
          <w:b/>
          <w:sz w:val="34"/>
          <w:szCs w:val="34"/>
        </w:rPr>
        <w:t xml:space="preserve">Identify how the characters Vola and Jocko are similar or different. </w:t>
      </w:r>
      <w:r w:rsidR="002C66FC" w:rsidRPr="00F32D71">
        <w:rPr>
          <w:rFonts w:asciiTheme="minorHAnsi" w:hAnsiTheme="minorHAnsi"/>
          <w:b/>
          <w:sz w:val="34"/>
          <w:szCs w:val="34"/>
        </w:rPr>
        <w:t xml:space="preserve"> </w:t>
      </w:r>
    </w:p>
    <w:tbl>
      <w:tblPr>
        <w:tblStyle w:val="TableGrid"/>
        <w:tblW w:w="11373" w:type="dxa"/>
        <w:tblInd w:w="-431" w:type="dxa"/>
        <w:tblLook w:val="04A0" w:firstRow="1" w:lastRow="0" w:firstColumn="1" w:lastColumn="0" w:noHBand="0" w:noVBand="1"/>
      </w:tblPr>
      <w:tblGrid>
        <w:gridCol w:w="11373"/>
      </w:tblGrid>
      <w:tr w:rsidR="007B7D61" w14:paraId="6761B75A" w14:textId="77777777" w:rsidTr="009C2334">
        <w:trPr>
          <w:trHeight w:val="1737"/>
        </w:trPr>
        <w:tc>
          <w:tcPr>
            <w:tcW w:w="11373" w:type="dxa"/>
          </w:tcPr>
          <w:p w14:paraId="36EA2DDE" w14:textId="77777777" w:rsidR="007B7D61" w:rsidRPr="00807380" w:rsidRDefault="007B7D61" w:rsidP="009C2334">
            <w:pPr>
              <w:rPr>
                <w:rFonts w:eastAsia="Times New Roman"/>
                <w:sz w:val="20"/>
                <w:szCs w:val="20"/>
              </w:rPr>
            </w:pPr>
            <w:r w:rsidRPr="00807380">
              <w:rPr>
                <w:rFonts w:asciiTheme="minorHAnsi" w:eastAsia="Times New Roman" w:hAnsiTheme="minorHAnsi"/>
                <w:b/>
              </w:rPr>
              <w:t xml:space="preserve">TOPIC SENTENCE: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This needs to introduce the idea of your paragraph. Write down what you will be talking about (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 need to restate the prompt you have chosen).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</w:p>
          <w:p w14:paraId="50EE698D" w14:textId="77777777" w:rsidR="007B7D61" w:rsidRDefault="007B7D61" w:rsidP="009C2334">
            <w:pPr>
              <w:rPr>
                <w:rFonts w:eastAsia="Times New Roman"/>
              </w:rPr>
            </w:pPr>
            <w:r w:rsidRPr="00807380">
              <w:rPr>
                <w:rFonts w:eastAsia="Times New Roman"/>
              </w:rPr>
              <w:br/>
            </w:r>
          </w:p>
          <w:p w14:paraId="65542022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2AC3F354" w14:textId="77777777" w:rsidR="007B7D61" w:rsidRPr="00807380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 w:rsidRPr="00807380">
        <w:rPr>
          <w:rFonts w:asciiTheme="minorHAnsi" w:eastAsia="Times New Roman" w:hAnsiTheme="minorHAnsi"/>
          <w:b/>
          <w:sz w:val="36"/>
          <w:szCs w:val="36"/>
        </w:rPr>
        <w:t xml:space="preserve">NOVEL </w:t>
      </w:r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170FA6BA" w14:textId="77777777" w:rsidTr="009C2334">
        <w:trPr>
          <w:trHeight w:val="1870"/>
        </w:trPr>
        <w:tc>
          <w:tcPr>
            <w:tcW w:w="11379" w:type="dxa"/>
          </w:tcPr>
          <w:p w14:paraId="3A5AAC1E" w14:textId="6D3AF150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4389C321" w14:textId="77777777" w:rsidR="007B7D61" w:rsidRDefault="007B7D61" w:rsidP="009C2334"/>
        </w:tc>
      </w:tr>
      <w:tr w:rsidR="007B7D61" w14:paraId="50ED5449" w14:textId="77777777" w:rsidTr="009C2334">
        <w:trPr>
          <w:trHeight w:val="1855"/>
        </w:trPr>
        <w:tc>
          <w:tcPr>
            <w:tcW w:w="11379" w:type="dxa"/>
          </w:tcPr>
          <w:p w14:paraId="4E7BE9F6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What you have chosen to discuss i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novel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- Explain this evidence.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B6BA5" w14:textId="77777777" w:rsidR="007B7D61" w:rsidRDefault="007B7D61" w:rsidP="009C2334"/>
        </w:tc>
      </w:tr>
      <w:tr w:rsidR="007B7D61" w14:paraId="2C73AF47" w14:textId="77777777" w:rsidTr="009C2334">
        <w:trPr>
          <w:trHeight w:val="1925"/>
        </w:trPr>
        <w:tc>
          <w:tcPr>
            <w:tcW w:w="11379" w:type="dxa"/>
          </w:tcPr>
          <w:p w14:paraId="3BC748F7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te why you think this is similar or different. This sentence should summarise what you have said above. </w:t>
            </w:r>
          </w:p>
          <w:p w14:paraId="67471168" w14:textId="77777777" w:rsidR="007B7D61" w:rsidRDefault="007B7D61" w:rsidP="009C2334"/>
        </w:tc>
      </w:tr>
    </w:tbl>
    <w:p w14:paraId="6D18113B" w14:textId="77777777" w:rsidR="007B7D61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FILM</w:t>
      </w:r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067E9FB1" w14:textId="77777777" w:rsidTr="009C2334">
        <w:trPr>
          <w:trHeight w:val="1870"/>
        </w:trPr>
        <w:tc>
          <w:tcPr>
            <w:tcW w:w="11379" w:type="dxa"/>
          </w:tcPr>
          <w:p w14:paraId="47128558" w14:textId="34BD15DC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="002C66FC"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</w:p>
          <w:p w14:paraId="2C926021" w14:textId="77777777" w:rsidR="007B7D61" w:rsidRDefault="007B7D61" w:rsidP="009C2334"/>
        </w:tc>
      </w:tr>
      <w:tr w:rsidR="007B7D61" w14:paraId="779898FF" w14:textId="77777777" w:rsidTr="009C2334">
        <w:trPr>
          <w:trHeight w:val="1771"/>
        </w:trPr>
        <w:tc>
          <w:tcPr>
            <w:tcW w:w="11379" w:type="dxa"/>
          </w:tcPr>
          <w:p w14:paraId="42C10AA3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What you have chosen to discuss in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film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-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Explain this evidence.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1F80B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14:paraId="665575E4" w14:textId="77777777" w:rsidR="007B7D61" w:rsidRDefault="007B7D61" w:rsidP="009C2334"/>
        </w:tc>
      </w:tr>
      <w:tr w:rsidR="007B7D61" w14:paraId="4564E1A5" w14:textId="77777777" w:rsidTr="009C2334">
        <w:trPr>
          <w:trHeight w:val="1925"/>
        </w:trPr>
        <w:tc>
          <w:tcPr>
            <w:tcW w:w="11379" w:type="dxa"/>
          </w:tcPr>
          <w:p w14:paraId="3432786E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te why you think this is similar or different. This sentence should summarise what you have said above.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F42EF4D" w14:textId="77777777" w:rsidR="007B7D61" w:rsidRDefault="007B7D61" w:rsidP="009C2334">
            <w:pPr>
              <w:rPr>
                <w:rFonts w:eastAsia="Times New Roman"/>
              </w:rPr>
            </w:pPr>
          </w:p>
          <w:p w14:paraId="15E32090" w14:textId="77777777" w:rsidR="007B7D61" w:rsidRDefault="007B7D61" w:rsidP="009C2334"/>
        </w:tc>
      </w:tr>
    </w:tbl>
    <w:p w14:paraId="4A314CA9" w14:textId="77777777" w:rsidR="007B7D61" w:rsidRDefault="007B7D61" w:rsidP="007B7D61"/>
    <w:tbl>
      <w:tblPr>
        <w:tblStyle w:val="TableGrid"/>
        <w:tblW w:w="11362" w:type="dxa"/>
        <w:tblInd w:w="-431" w:type="dxa"/>
        <w:tblLook w:val="04A0" w:firstRow="1" w:lastRow="0" w:firstColumn="1" w:lastColumn="0" w:noHBand="0" w:noVBand="1"/>
      </w:tblPr>
      <w:tblGrid>
        <w:gridCol w:w="11362"/>
      </w:tblGrid>
      <w:tr w:rsidR="007B7D61" w14:paraId="0FB2D45C" w14:textId="77777777" w:rsidTr="009C2334">
        <w:trPr>
          <w:trHeight w:val="1170"/>
        </w:trPr>
        <w:tc>
          <w:tcPr>
            <w:tcW w:w="11362" w:type="dxa"/>
          </w:tcPr>
          <w:p w14:paraId="6056C170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Concluding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sentence that connects back to your overall idea about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your chosen prompt. </w:t>
            </w:r>
          </w:p>
          <w:p w14:paraId="7B47E1EA" w14:textId="77777777" w:rsidR="007B7D61" w:rsidRDefault="007B7D61" w:rsidP="009C2334"/>
        </w:tc>
      </w:tr>
    </w:tbl>
    <w:p w14:paraId="5A8974C2" w14:textId="77777777" w:rsidR="009F318D" w:rsidRDefault="009F318D">
      <w:bookmarkStart w:id="0" w:name="_GoBack"/>
      <w:bookmarkEnd w:id="0"/>
    </w:p>
    <w:sectPr w:rsidR="009F318D" w:rsidSect="002C66FC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D4"/>
    <w:multiLevelType w:val="hybridMultilevel"/>
    <w:tmpl w:val="BE8C8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1C93"/>
    <w:multiLevelType w:val="hybridMultilevel"/>
    <w:tmpl w:val="C0E6A846"/>
    <w:lvl w:ilvl="0" w:tplc="2C0E71F8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774C9"/>
    <w:multiLevelType w:val="hybridMultilevel"/>
    <w:tmpl w:val="5462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61"/>
    <w:rsid w:val="00103E3B"/>
    <w:rsid w:val="002C66FC"/>
    <w:rsid w:val="007B7D61"/>
    <w:rsid w:val="009F318D"/>
    <w:rsid w:val="00C94718"/>
    <w:rsid w:val="00F32D71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6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61"/>
    <w:rPr>
      <w:rFonts w:ascii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2018-06-06T03:56:00Z</dcterms:created>
  <dcterms:modified xsi:type="dcterms:W3CDTF">2018-06-06T04:00:00Z</dcterms:modified>
</cp:coreProperties>
</file>